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627A1B" w14:textId="77777777" w:rsidR="004B5D2D" w:rsidRDefault="004B5D2D">
      <w:pPr>
        <w:pStyle w:val="normal0"/>
        <w:spacing w:after="0"/>
      </w:pPr>
    </w:p>
    <w:p w14:paraId="43F313C2" w14:textId="77777777" w:rsidR="004B5D2D" w:rsidRDefault="00E04FCA">
      <w:pPr>
        <w:pStyle w:val="normal0"/>
        <w:spacing w:after="0"/>
        <w:ind w:firstLine="480"/>
        <w:jc w:val="both"/>
      </w:pPr>
      <w:r>
        <w:rPr>
          <w:rFonts w:ascii="SimSun" w:eastAsia="SimSun" w:hAnsi="SimSun" w:cs="SimSun"/>
          <w:b/>
          <w:color w:val="FF0000"/>
          <w:sz w:val="32"/>
          <w:szCs w:val="32"/>
        </w:rPr>
        <w:t>到北京旅游</w:t>
      </w:r>
      <w:r>
        <w:rPr>
          <w:rFonts w:ascii="SimSun" w:eastAsia="SimSun" w:hAnsi="SimSun" w:cs="SimSun"/>
          <w:b/>
          <w:color w:val="888888"/>
          <w:sz w:val="32"/>
          <w:szCs w:val="32"/>
        </w:rPr>
        <w:t>，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很多人都会选择登长城</w:t>
      </w:r>
      <w:r>
        <w:rPr>
          <w:rFonts w:ascii="SimSun" w:eastAsia="SimSun" w:hAnsi="SimSun" w:cs="SimSun"/>
          <w:b/>
          <w:color w:val="888888"/>
          <w:sz w:val="32"/>
          <w:szCs w:val="32"/>
        </w:rPr>
        <w:t>。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除了</w:t>
      </w:r>
      <w:r>
        <w:rPr>
          <w:rFonts w:ascii="SimSun" w:eastAsia="SimSun" w:hAnsi="SimSun" w:cs="SimSun"/>
          <w:b/>
          <w:color w:val="888888"/>
          <w:sz w:val="32"/>
          <w:szCs w:val="32"/>
        </w:rPr>
        <w:t>最为耳熟能详的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八达岭长城</w:t>
      </w:r>
      <w:r>
        <w:rPr>
          <w:rFonts w:ascii="SimSun" w:eastAsia="SimSun" w:hAnsi="SimSun" w:cs="SimSun"/>
          <w:b/>
          <w:color w:val="888888"/>
          <w:sz w:val="32"/>
          <w:szCs w:val="32"/>
        </w:rPr>
        <w:t>，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北京还有很多</w:t>
      </w:r>
      <w:r>
        <w:rPr>
          <w:rFonts w:ascii="SimSun" w:eastAsia="SimSun" w:hAnsi="SimSun" w:cs="SimSun"/>
          <w:b/>
          <w:color w:val="888888"/>
          <w:sz w:val="32"/>
          <w:szCs w:val="32"/>
        </w:rPr>
        <w:t>特色的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长城</w:t>
      </w:r>
      <w:r>
        <w:rPr>
          <w:rFonts w:ascii="SimSun" w:eastAsia="SimSun" w:hAnsi="SimSun" w:cs="SimSun"/>
          <w:b/>
          <w:color w:val="888888"/>
          <w:sz w:val="32"/>
          <w:szCs w:val="32"/>
        </w:rPr>
        <w:t>，在巍峨的青山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长城</w:t>
      </w:r>
      <w:r>
        <w:rPr>
          <w:rFonts w:ascii="SimSun" w:eastAsia="SimSun" w:hAnsi="SimSun" w:cs="SimSun"/>
          <w:b/>
          <w:color w:val="888888"/>
          <w:sz w:val="32"/>
          <w:szCs w:val="32"/>
        </w:rPr>
        <w:t>上，领略这个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月球上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“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唯一能看得见的人工工程</w:t>
      </w:r>
      <w:r>
        <w:rPr>
          <w:rFonts w:ascii="Times New Roman" w:eastAsia="Times New Roman" w:hAnsi="Times New Roman" w:cs="Times New Roman"/>
          <w:b/>
          <w:color w:val="888888"/>
          <w:sz w:val="32"/>
          <w:szCs w:val="32"/>
        </w:rPr>
        <w:t>”</w:t>
      </w:r>
      <w:r>
        <w:rPr>
          <w:rFonts w:ascii="SimSun" w:eastAsia="SimSun" w:hAnsi="SimSun" w:cs="SimSun"/>
          <w:b/>
          <w:color w:val="888888"/>
          <w:sz w:val="32"/>
          <w:szCs w:val="32"/>
        </w:rPr>
        <w:t>巍巍雄姿。</w:t>
      </w:r>
    </w:p>
    <w:p w14:paraId="5F49CAEC" w14:textId="77777777" w:rsidR="004B5D2D" w:rsidRDefault="004B5D2D">
      <w:pPr>
        <w:pStyle w:val="normal0"/>
        <w:spacing w:after="0"/>
        <w:jc w:val="both"/>
      </w:pPr>
    </w:p>
    <w:p w14:paraId="2CFAAA95" w14:textId="77777777" w:rsidR="004B5D2D" w:rsidRDefault="00E04FCA">
      <w:pPr>
        <w:pStyle w:val="normal0"/>
        <w:spacing w:before="390" w:after="390"/>
        <w:ind w:firstLine="480"/>
        <w:jc w:val="both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地址：北京市延庆县八达岭镇</w:t>
      </w:r>
      <w:proofErr w:type="spellEnd"/>
    </w:p>
    <w:p w14:paraId="276EF0B8" w14:textId="77777777" w:rsidR="004B5D2D" w:rsidRDefault="00E04FCA">
      <w:pPr>
        <w:pStyle w:val="normal0"/>
        <w:spacing w:before="390" w:after="390"/>
        <w:ind w:firstLine="480"/>
        <w:jc w:val="both"/>
      </w:pPr>
      <w:bookmarkStart w:id="0" w:name="h.30j0zll" w:colFirst="0" w:colLast="0"/>
      <w:bookmarkEnd w:id="0"/>
      <w:r>
        <w:rPr>
          <w:rFonts w:ascii="SimSun" w:eastAsia="SimSun" w:hAnsi="SimSun" w:cs="SimSun"/>
          <w:b/>
          <w:sz w:val="32"/>
          <w:szCs w:val="32"/>
        </w:rPr>
        <w:t>咨询电话：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010- 69121226</w:t>
      </w:r>
    </w:p>
    <w:p w14:paraId="66158D78" w14:textId="77777777" w:rsidR="004B5D2D" w:rsidRDefault="00E04FCA">
      <w:pPr>
        <w:pStyle w:val="normal0"/>
        <w:spacing w:before="390" w:after="390"/>
        <w:ind w:firstLine="480"/>
        <w:jc w:val="both"/>
      </w:pPr>
      <w:proofErr w:type="spellStart"/>
      <w:proofErr w:type="gramStart"/>
      <w:r>
        <w:rPr>
          <w:rFonts w:ascii="SimSun" w:eastAsia="SimSun" w:hAnsi="SimSun" w:cs="SimSun"/>
          <w:b/>
          <w:color w:val="FF0000"/>
          <w:sz w:val="32"/>
          <w:szCs w:val="32"/>
        </w:rPr>
        <w:t>门票价格：成人票</w:t>
      </w:r>
      <w:proofErr w:type="spellEnd"/>
      <w:r>
        <w:rPr>
          <w:rFonts w:ascii="SimSun" w:eastAsia="SimSun" w:hAnsi="SimSun" w:cs="SimSun"/>
          <w:b/>
          <w:color w:val="FF0000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45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元、学生票</w:t>
      </w:r>
      <w:proofErr w:type="gramEnd"/>
      <w:r>
        <w:rPr>
          <w:rFonts w:ascii="SimSun" w:eastAsia="SimSun" w:hAnsi="SimSun" w:cs="SimSun"/>
          <w:b/>
          <w:color w:val="FF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25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元、</w:t>
      </w:r>
    </w:p>
    <w:p w14:paraId="63E1317F" w14:textId="77777777" w:rsidR="004B5D2D" w:rsidRDefault="00E04FCA">
      <w:pPr>
        <w:pStyle w:val="normal0"/>
        <w:spacing w:before="390" w:after="390"/>
        <w:ind w:firstLine="480"/>
        <w:jc w:val="both"/>
      </w:pPr>
      <w:r>
        <w:rPr>
          <w:rFonts w:ascii="SimSun" w:eastAsia="SimSun" w:hAnsi="SimSun" w:cs="SimSun"/>
          <w:b/>
          <w:color w:val="FF0000"/>
          <w:sz w:val="32"/>
          <w:szCs w:val="32"/>
        </w:rPr>
        <w:t>开放时间</w:t>
      </w:r>
      <w:r>
        <w:rPr>
          <w:rFonts w:ascii="SimSun" w:eastAsia="SimSun" w:hAnsi="SimSun" w:cs="SimSun"/>
          <w:b/>
          <w:color w:val="0000FF"/>
          <w:sz w:val="32"/>
          <w:szCs w:val="32"/>
        </w:rPr>
        <w:t>：旺季：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6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:30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-19:00</w:t>
      </w:r>
      <w:r>
        <w:rPr>
          <w:rFonts w:ascii="SimSun" w:eastAsia="SimSun" w:hAnsi="SimSun" w:cs="SimSun"/>
          <w:b/>
          <w:color w:val="0000FF"/>
          <w:sz w:val="32"/>
          <w:szCs w:val="32"/>
        </w:rPr>
        <w:t>（</w:t>
      </w:r>
      <w:r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18:00</w:t>
      </w:r>
      <w:r>
        <w:rPr>
          <w:rFonts w:ascii="SimSun" w:eastAsia="SimSun" w:hAnsi="SimSun" w:cs="SimSun"/>
          <w:b/>
          <w:color w:val="0000FF"/>
          <w:sz w:val="32"/>
          <w:szCs w:val="32"/>
        </w:rPr>
        <w:t>停止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售票</w:t>
      </w:r>
      <w:r>
        <w:rPr>
          <w:rFonts w:ascii="SimSun" w:eastAsia="SimSun" w:hAnsi="SimSun" w:cs="SimSun"/>
          <w:b/>
          <w:color w:val="0000FF"/>
          <w:sz w:val="32"/>
          <w:szCs w:val="32"/>
        </w:rPr>
        <w:t>）；淡季：</w:t>
      </w:r>
      <w:r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7:00-18:00</w:t>
      </w:r>
      <w:r>
        <w:rPr>
          <w:rFonts w:ascii="SimSun" w:eastAsia="SimSun" w:hAnsi="SimSun" w:cs="SimSun"/>
          <w:b/>
          <w:color w:val="0000FF"/>
          <w:sz w:val="32"/>
          <w:szCs w:val="32"/>
        </w:rPr>
        <w:t>（</w:t>
      </w:r>
      <w:r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17:30</w:t>
      </w:r>
      <w:r>
        <w:rPr>
          <w:rFonts w:ascii="SimSun" w:eastAsia="SimSun" w:hAnsi="SimSun" w:cs="SimSun"/>
          <w:b/>
          <w:color w:val="0000FF"/>
          <w:sz w:val="32"/>
          <w:szCs w:val="32"/>
        </w:rPr>
        <w:t>停止售票）</w:t>
      </w:r>
    </w:p>
    <w:p w14:paraId="5134CD79" w14:textId="77777777" w:rsidR="004B5D2D" w:rsidRDefault="00E04FCA">
      <w:pPr>
        <w:pStyle w:val="normal0"/>
        <w:spacing w:before="390" w:after="390"/>
        <w:ind w:firstLine="480"/>
        <w:jc w:val="both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根据上面的信息，和你的伙伴讨论并回答下面的问题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：</w:t>
      </w:r>
    </w:p>
    <w:p w14:paraId="71BB69DB" w14:textId="77777777" w:rsidR="004B5D2D" w:rsidRDefault="00E04FCA" w:rsidP="00E04FCA">
      <w:pPr>
        <w:pStyle w:val="normal0"/>
        <w:numPr>
          <w:ilvl w:val="0"/>
          <w:numId w:val="1"/>
        </w:numPr>
        <w:spacing w:before="390" w:after="390"/>
        <w:ind w:left="1800" w:hanging="720"/>
        <w:contextualSpacing/>
        <w:jc w:val="both"/>
        <w:rPr>
          <w:rFonts w:ascii="SimSun" w:eastAsia="SimSun" w:hAnsi="SimSun" w:cs="SimSun"/>
          <w:b/>
          <w:sz w:val="32"/>
          <w:szCs w:val="32"/>
        </w:rPr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长城在哪一个城市的附近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？</w:t>
      </w:r>
      <w:r>
        <w:rPr>
          <w:rFonts w:ascii="SimSun" w:eastAsia="SimSun" w:hAnsi="SimSun" w:cs="SimSun"/>
          <w:b/>
          <w:sz w:val="32"/>
          <w:szCs w:val="32"/>
        </w:rPr>
        <w:t xml:space="preserve"> </w:t>
      </w:r>
    </w:p>
    <w:p w14:paraId="3DD8DAAA" w14:textId="77777777" w:rsidR="004B5D2D" w:rsidRDefault="004B5D2D" w:rsidP="00E04FCA">
      <w:pPr>
        <w:pStyle w:val="normal0"/>
        <w:spacing w:before="390" w:after="390"/>
        <w:ind w:left="1800" w:hanging="720"/>
        <w:jc w:val="both"/>
      </w:pPr>
    </w:p>
    <w:p w14:paraId="43497902" w14:textId="77777777" w:rsidR="004B5D2D" w:rsidRDefault="00E04FCA" w:rsidP="00E04FCA">
      <w:pPr>
        <w:pStyle w:val="normal0"/>
        <w:numPr>
          <w:ilvl w:val="0"/>
          <w:numId w:val="1"/>
        </w:numPr>
        <w:spacing w:after="390"/>
        <w:ind w:left="1800" w:hanging="720"/>
        <w:contextualSpacing/>
        <w:jc w:val="both"/>
        <w:rPr>
          <w:rFonts w:ascii="SimSun" w:eastAsia="SimSun" w:hAnsi="SimSun" w:cs="SimSun"/>
          <w:b/>
          <w:sz w:val="32"/>
          <w:szCs w:val="32"/>
        </w:rPr>
      </w:pPr>
      <w:r>
        <w:rPr>
          <w:rFonts w:ascii="SimSun" w:eastAsia="SimSun" w:hAnsi="SimSun" w:cs="SimSun"/>
          <w:b/>
          <w:sz w:val="32"/>
          <w:szCs w:val="32"/>
        </w:rPr>
        <w:t>“</w:t>
      </w:r>
      <w:proofErr w:type="spellStart"/>
      <w:r>
        <w:rPr>
          <w:rFonts w:ascii="SimSun" w:eastAsia="SimSun" w:hAnsi="SimSun" w:cs="SimSun"/>
          <w:b/>
          <w:sz w:val="32"/>
          <w:szCs w:val="32"/>
        </w:rPr>
        <w:t>除了八达岭长城，北京还有很多特色的</w:t>
      </w:r>
      <w:r>
        <w:rPr>
          <w:rFonts w:ascii="SimSun" w:eastAsia="SimSun" w:hAnsi="SimSun" w:cs="SimSun"/>
          <w:b/>
          <w:sz w:val="32"/>
          <w:szCs w:val="32"/>
        </w:rPr>
        <w:t>长城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 xml:space="preserve">“ </w:t>
      </w:r>
      <w:proofErr w:type="spellStart"/>
      <w:r>
        <w:rPr>
          <w:rFonts w:ascii="SimSun" w:eastAsia="SimSun" w:hAnsi="SimSun" w:cs="SimSun"/>
          <w:b/>
          <w:sz w:val="32"/>
          <w:szCs w:val="32"/>
        </w:rPr>
        <w:t>告诉你什么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？</w:t>
      </w:r>
    </w:p>
    <w:p w14:paraId="74B425FA" w14:textId="77777777" w:rsidR="004B5D2D" w:rsidRDefault="004B5D2D" w:rsidP="00E04FCA">
      <w:pPr>
        <w:pStyle w:val="normal0"/>
        <w:spacing w:after="390"/>
        <w:ind w:left="1800" w:hanging="720"/>
        <w:jc w:val="both"/>
      </w:pPr>
    </w:p>
    <w:p w14:paraId="3E21E95F" w14:textId="77777777" w:rsidR="004B5D2D" w:rsidRDefault="00E04FCA" w:rsidP="00E04FCA">
      <w:pPr>
        <w:pStyle w:val="normal0"/>
        <w:numPr>
          <w:ilvl w:val="0"/>
          <w:numId w:val="1"/>
        </w:numPr>
        <w:spacing w:after="390"/>
        <w:ind w:left="1800" w:hanging="720"/>
        <w:contextualSpacing/>
        <w:jc w:val="both"/>
        <w:rPr>
          <w:rFonts w:ascii="SimSun" w:eastAsia="SimSun" w:hAnsi="SimSun" w:cs="SimSun"/>
          <w:b/>
          <w:sz w:val="32"/>
          <w:szCs w:val="32"/>
        </w:rPr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在月球上真的</w:t>
      </w:r>
      <w:bookmarkStart w:id="1" w:name="_GoBack"/>
      <w:bookmarkEnd w:id="1"/>
      <w:r>
        <w:rPr>
          <w:rFonts w:ascii="SimSun" w:eastAsia="SimSun" w:hAnsi="SimSun" w:cs="SimSun"/>
          <w:b/>
          <w:sz w:val="32"/>
          <w:szCs w:val="32"/>
        </w:rPr>
        <w:t>能看到长城吗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？</w:t>
      </w:r>
    </w:p>
    <w:p w14:paraId="3602BD99" w14:textId="77777777" w:rsidR="004B5D2D" w:rsidRDefault="004B5D2D">
      <w:pPr>
        <w:pStyle w:val="normal0"/>
        <w:spacing w:after="390"/>
        <w:jc w:val="both"/>
      </w:pPr>
    </w:p>
    <w:p w14:paraId="2230797D" w14:textId="77777777" w:rsidR="004B5D2D" w:rsidRDefault="00E04FCA">
      <w:pPr>
        <w:pStyle w:val="normal0"/>
        <w:spacing w:after="390"/>
        <w:jc w:val="both"/>
      </w:pPr>
      <w:proofErr w:type="spellStart"/>
      <w:proofErr w:type="gramStart"/>
      <w:r>
        <w:rPr>
          <w:rFonts w:ascii="SimSun" w:eastAsia="SimSun" w:hAnsi="SimSun" w:cs="SimSun"/>
          <w:b/>
          <w:color w:val="FF0000"/>
          <w:sz w:val="32"/>
          <w:szCs w:val="32"/>
        </w:rPr>
        <w:t>门票价格：成人票</w:t>
      </w:r>
      <w:proofErr w:type="spellEnd"/>
      <w:r>
        <w:rPr>
          <w:rFonts w:ascii="SimSun" w:eastAsia="SimSun" w:hAnsi="SimSun" w:cs="SimSun"/>
          <w:b/>
          <w:color w:val="FF0000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45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元、学生票</w:t>
      </w:r>
      <w:proofErr w:type="gramEnd"/>
      <w:r>
        <w:rPr>
          <w:rFonts w:ascii="SimSun" w:eastAsia="SimSun" w:hAnsi="SimSun" w:cs="SimSun"/>
          <w:b/>
          <w:color w:val="FF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25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元、</w:t>
      </w:r>
      <w:r>
        <w:rPr>
          <w:rFonts w:ascii="SimSun" w:eastAsia="SimSun" w:hAnsi="SimSun" w:cs="SimSun"/>
          <w:b/>
          <w:sz w:val="32"/>
          <w:szCs w:val="32"/>
        </w:rPr>
        <w:t>算一算你们全家一起去爬长城一共要花多少钱买门票？</w:t>
      </w:r>
      <w:r>
        <w:rPr>
          <w:rFonts w:ascii="SimSun" w:eastAsia="SimSun" w:hAnsi="SimSun" w:cs="SimSun"/>
          <w:b/>
          <w:sz w:val="32"/>
          <w:szCs w:val="32"/>
        </w:rPr>
        <w:t xml:space="preserve"> </w:t>
      </w:r>
    </w:p>
    <w:p w14:paraId="38B18142" w14:textId="77777777" w:rsidR="004B5D2D" w:rsidRDefault="00E04FCA">
      <w:pPr>
        <w:pStyle w:val="normal0"/>
        <w:numPr>
          <w:ilvl w:val="1"/>
          <w:numId w:val="1"/>
        </w:numPr>
        <w:spacing w:after="390"/>
        <w:ind w:hanging="360"/>
        <w:contextualSpacing/>
        <w:jc w:val="both"/>
        <w:rPr>
          <w:rFonts w:ascii="SimSun" w:eastAsia="SimSun" w:hAnsi="SimSun" w:cs="SimSun"/>
          <w:b/>
          <w:sz w:val="32"/>
          <w:szCs w:val="32"/>
        </w:rPr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lastRenderedPageBreak/>
        <w:t>告诉你的同伴你是怎么算出来的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。</w:t>
      </w:r>
      <w:r>
        <w:rPr>
          <w:rFonts w:ascii="SimSun" w:eastAsia="SimSun" w:hAnsi="SimSun" w:cs="SimSun"/>
          <w:b/>
          <w:sz w:val="32"/>
          <w:szCs w:val="32"/>
        </w:rPr>
        <w:t xml:space="preserve"> </w:t>
      </w:r>
    </w:p>
    <w:p w14:paraId="0CB89A72" w14:textId="77777777" w:rsidR="004B5D2D" w:rsidRDefault="00E04FCA">
      <w:pPr>
        <w:pStyle w:val="normal0"/>
        <w:numPr>
          <w:ilvl w:val="1"/>
          <w:numId w:val="1"/>
        </w:numPr>
        <w:spacing w:after="390"/>
        <w:ind w:hanging="360"/>
        <w:contextualSpacing/>
        <w:jc w:val="both"/>
        <w:rPr>
          <w:rFonts w:ascii="SimSun" w:eastAsia="SimSun" w:hAnsi="SimSun" w:cs="SimSun"/>
          <w:b/>
          <w:sz w:val="32"/>
          <w:szCs w:val="32"/>
        </w:rPr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找出谁要花的钱最多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。</w:t>
      </w:r>
    </w:p>
    <w:p w14:paraId="2109B63F" w14:textId="77777777" w:rsidR="004B5D2D" w:rsidRDefault="004B5D2D">
      <w:pPr>
        <w:pStyle w:val="normal0"/>
        <w:spacing w:after="0"/>
        <w:jc w:val="both"/>
      </w:pPr>
    </w:p>
    <w:p w14:paraId="0CA15686" w14:textId="77777777" w:rsidR="004B5D2D" w:rsidRDefault="004B5D2D">
      <w:pPr>
        <w:pStyle w:val="normal0"/>
        <w:spacing w:after="0"/>
        <w:ind w:firstLine="480"/>
        <w:jc w:val="both"/>
      </w:pPr>
    </w:p>
    <w:p w14:paraId="2480F8AC" w14:textId="77777777" w:rsidR="004B5D2D" w:rsidRDefault="004B5D2D">
      <w:pPr>
        <w:pStyle w:val="normal0"/>
        <w:spacing w:after="0"/>
      </w:pPr>
    </w:p>
    <w:p w14:paraId="02D0957C" w14:textId="77777777" w:rsidR="004B5D2D" w:rsidRDefault="004B5D2D">
      <w:pPr>
        <w:pStyle w:val="normal0"/>
        <w:spacing w:after="0"/>
      </w:pPr>
    </w:p>
    <w:p w14:paraId="170375F7" w14:textId="77777777" w:rsidR="004B5D2D" w:rsidRDefault="004B5D2D">
      <w:pPr>
        <w:pStyle w:val="normal0"/>
      </w:pPr>
    </w:p>
    <w:sectPr w:rsidR="004B5D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5E10"/>
    <w:multiLevelType w:val="multilevel"/>
    <w:tmpl w:val="C3A62F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5D2D"/>
    <w:rsid w:val="003A48DC"/>
    <w:rsid w:val="004B5D2D"/>
    <w:rsid w:val="00E0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D1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306</Characters>
  <Application>Microsoft Macintosh Word</Application>
  <DocSecurity>0</DocSecurity>
  <Lines>2</Lines>
  <Paragraphs>1</Paragraphs>
  <ScaleCrop>false</ScaleCrop>
  <Company>Rice University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3</cp:revision>
  <dcterms:created xsi:type="dcterms:W3CDTF">2016-01-01T01:10:00Z</dcterms:created>
  <dcterms:modified xsi:type="dcterms:W3CDTF">2016-01-01T01:10:00Z</dcterms:modified>
</cp:coreProperties>
</file>